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ACORDO DE GUARDA COMPARTILHADA</w:t>
      </w:r>
    </w:p>
    <w:p/>
    <w:p/>
    <w:p>
      <w:pPr>
        <w:jc w:val="both"/>
      </w:pPr>
      <w:r>
        <w:rPr>
          <w:b w:val="0"/>
          <w:sz w:val="20"/>
        </w:rPr>
        <w:t>Pelo presente instrumento particular, as partes abaixo qualificadas:</w:t>
      </w:r>
    </w:p>
    <w:p/>
    <w:p>
      <w:pPr>
        <w:jc w:val="both"/>
      </w:pPr>
      <w:r>
        <w:rPr>
          <w:b w:val="0"/>
          <w:sz w:val="20"/>
        </w:rPr>
        <w:t>Nome do(a) Requerente: ________________________________________________________________</w:t>
      </w:r>
    </w:p>
    <w:p>
      <w:pPr>
        <w:jc w:val="both"/>
      </w:pPr>
      <w:r>
        <w:rPr>
          <w:b w:val="0"/>
          <w:sz w:val="20"/>
        </w:rPr>
        <w:t>Nacionalidade: 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Estado Civil: 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Profissão: 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CPF: 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RG: 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Telefone: 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E-mail: _________________________________________________________________________________</w:t>
      </w:r>
    </w:p>
    <w:p/>
    <w:p>
      <w:pPr>
        <w:jc w:val="both"/>
      </w:pPr>
      <w:r>
        <w:rPr>
          <w:b w:val="0"/>
          <w:sz w:val="20"/>
        </w:rPr>
        <w:t>Nome do(a) Requerido(a): _______________________________________________________________</w:t>
      </w:r>
    </w:p>
    <w:p>
      <w:pPr>
        <w:jc w:val="both"/>
      </w:pPr>
      <w:r>
        <w:rPr>
          <w:b w:val="0"/>
          <w:sz w:val="20"/>
        </w:rPr>
        <w:t>Nacionalidade: 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Estado Civil: 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Profissão: 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CPF: 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RG: 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Telefone: 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E-mail: _________________________________________________________________________________</w:t>
      </w:r>
    </w:p>
    <w:p/>
    <w:p/>
    <w:p>
      <w:pPr>
        <w:jc w:val="both"/>
      </w:pPr>
      <w:r>
        <w:rPr>
          <w:b w:val="0"/>
          <w:sz w:val="20"/>
        </w:rPr>
        <w:t>Têm entre si, de forma livre e espontânea, o presente ACORDO DE GUARDA COMPARTILHADA, que se regerá pelas cláusulas e condições a seguir:</w:t>
      </w:r>
    </w:p>
    <w:p/>
    <w:p/>
    <w:p>
      <w:pPr>
        <w:jc w:val="left"/>
      </w:pPr>
      <w:r>
        <w:rPr>
          <w:b/>
          <w:sz w:val="22"/>
        </w:rPr>
        <w:t>CLÁUSULA 1 – DA GUARDA</w:t>
      </w:r>
    </w:p>
    <w:p>
      <w:pPr>
        <w:jc w:val="both"/>
      </w:pPr>
      <w:r>
        <w:rPr>
          <w:b w:val="0"/>
          <w:sz w:val="20"/>
        </w:rPr>
        <w:t>1.1 As partes acordam que a guarda do(s) menor(es) _______________________________________________________________________________________ (nome completo do(s) menor(es), data(s) de nascimento) será compartilhada, nos termos do artigo 1.583, § 2º do Código Civil Brasileiro, com responsabilidade conjunta nas decisões relacionadas à saúde, educação, lazer, religião e demais aspectos da vida do(s) menor(es).</w:t>
      </w:r>
    </w:p>
    <w:p/>
    <w:p>
      <w:pPr>
        <w:jc w:val="both"/>
      </w:pPr>
      <w:r>
        <w:rPr>
          <w:b w:val="0"/>
          <w:sz w:val="20"/>
        </w:rPr>
        <w:t>1.2 Ambos os genitores terão igual responsabilidade quanto ao cuidado, educação e criação do(s) menor(es), devendo agir sempre no melhor interesse da criança.</w:t>
      </w:r>
    </w:p>
    <w:p/>
    <w:p/>
    <w:p>
      <w:pPr>
        <w:jc w:val="left"/>
      </w:pPr>
      <w:r>
        <w:rPr>
          <w:b/>
          <w:sz w:val="22"/>
        </w:rPr>
        <w:t>CLÁUSULA 2 – DO EXERCÍCIO DA GUARDA</w:t>
      </w:r>
    </w:p>
    <w:p>
      <w:pPr>
        <w:jc w:val="both"/>
      </w:pPr>
      <w:r>
        <w:rPr>
          <w:b w:val="0"/>
          <w:sz w:val="20"/>
        </w:rPr>
        <w:t>2.1 O(s) menor(es) permanecerá(ão) residindo alternadamente com cada genitor, sendo estipulado o seguinte regime de convivência: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/>
    <w:p>
      <w:pPr>
        <w:jc w:val="both"/>
      </w:pPr>
      <w:r>
        <w:rPr>
          <w:b w:val="0"/>
          <w:sz w:val="20"/>
        </w:rPr>
        <w:t>2.2 As partes comprometem-se a manter comunicação constante e respeitosa para o exercício pleno da guarda compartilhada, zelando pela estabilidade emocional e bem-estar do(s) menor(es).</w:t>
      </w:r>
    </w:p>
    <w:p/>
    <w:p/>
    <w:p>
      <w:pPr>
        <w:jc w:val="left"/>
      </w:pPr>
      <w:r>
        <w:rPr>
          <w:b/>
          <w:sz w:val="22"/>
        </w:rPr>
        <w:t>CLÁUSULA 3 – DO DIREITO DE VISITA</w:t>
      </w:r>
    </w:p>
    <w:p>
      <w:pPr>
        <w:jc w:val="both"/>
      </w:pPr>
      <w:r>
        <w:rPr>
          <w:b w:val="0"/>
          <w:sz w:val="20"/>
        </w:rPr>
        <w:t>3.1 Fica assegurado a cada genitor o direito de visita ao(s) menor(es) nos seguintes termos: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_______________________________________________________________________________________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4 – DA PRESTAÇÃO DE ALIMENTOS</w:t>
      </w:r>
    </w:p>
    <w:p>
      <w:pPr>
        <w:jc w:val="both"/>
      </w:pPr>
      <w:r>
        <w:rPr>
          <w:b w:val="0"/>
          <w:sz w:val="20"/>
        </w:rPr>
        <w:t>4.1 As partes ajustam que a prestação de alimentos será realizada da seguinte forma:</w:t>
      </w:r>
    </w:p>
    <w:p>
      <w:pPr>
        <w:jc w:val="both"/>
      </w:pPr>
      <w:r>
        <w:rPr>
          <w:b w:val="0"/>
          <w:sz w:val="20"/>
        </w:rPr>
        <w:t>Valor mensal: R$ _____________________________________________________________</w:t>
      </w:r>
    </w:p>
    <w:p>
      <w:pPr>
        <w:jc w:val="both"/>
      </w:pPr>
      <w:r>
        <w:rPr>
          <w:b w:val="0"/>
          <w:sz w:val="20"/>
        </w:rPr>
        <w:t>Forma de pagamento: _________________________________________________________</w:t>
      </w:r>
    </w:p>
    <w:p>
      <w:pPr>
        <w:jc w:val="both"/>
      </w:pPr>
      <w:r>
        <w:rPr>
          <w:b w:val="0"/>
          <w:sz w:val="20"/>
        </w:rPr>
        <w:t>Data de vencimento: __________________________________________________________</w:t>
      </w:r>
    </w:p>
    <w:p>
      <w:pPr>
        <w:jc w:val="both"/>
      </w:pPr>
      <w:r>
        <w:rPr>
          <w:b w:val="0"/>
          <w:sz w:val="20"/>
        </w:rPr>
        <w:t>4.2 O valor estipulado poderá ser revisto mediante acordo entre as partes ou decisão judicial que assim o determine.</w:t>
      </w:r>
    </w:p>
    <w:p/>
    <w:p/>
    <w:p>
      <w:pPr>
        <w:jc w:val="left"/>
      </w:pPr>
      <w:r>
        <w:rPr>
          <w:b/>
          <w:sz w:val="22"/>
        </w:rPr>
        <w:t>CLÁUSULA 5 – DA EDUCAÇÃO E SAÚDE</w:t>
      </w:r>
    </w:p>
    <w:p>
      <w:pPr>
        <w:jc w:val="both"/>
      </w:pPr>
      <w:r>
        <w:rPr>
          <w:b w:val="0"/>
          <w:sz w:val="20"/>
        </w:rPr>
        <w:t>5.1 As decisões relativas à educação, saúde, tratamentos médicos e demais assuntos importantes referentes ao(s) menor(es) deverão ser tomadas conjuntamente pelos genitores.</w:t>
      </w:r>
    </w:p>
    <w:p>
      <w:pPr>
        <w:jc w:val="both"/>
      </w:pPr>
      <w:r>
        <w:rPr>
          <w:b w:val="0"/>
          <w:sz w:val="20"/>
        </w:rPr>
        <w:t>5.2 Os comprovantes escolares, relatórios médicos, exames e demais documentos relevantes deverão ser compartilhados entre as partes.</w:t>
      </w:r>
    </w:p>
    <w:p/>
    <w:p/>
    <w:p>
      <w:pPr>
        <w:jc w:val="left"/>
      </w:pPr>
      <w:r>
        <w:rPr>
          <w:b/>
          <w:sz w:val="22"/>
        </w:rPr>
        <w:t>CLÁUSULA 6 – DA COMUNICAÇÃO ENTRE AS PARTES</w:t>
      </w:r>
    </w:p>
    <w:p>
      <w:pPr>
        <w:jc w:val="both"/>
      </w:pPr>
      <w:r>
        <w:rPr>
          <w:b w:val="0"/>
          <w:sz w:val="20"/>
        </w:rPr>
        <w:t>6.1 As partes comprometem-se a manter comunicação clara, respeitosa e frequente, visando o cumprimento integral deste acordo e o bem-estar do(s) menor(es).</w:t>
      </w:r>
    </w:p>
    <w:p>
      <w:pPr>
        <w:jc w:val="both"/>
      </w:pPr>
      <w:r>
        <w:rPr>
          <w:b w:val="0"/>
          <w:sz w:val="20"/>
        </w:rPr>
        <w:t>6.2 Qualquer alteração referente ao regime de guarda, visita ou condições deste acordo deverá ser previamente comunicada e acordada entre as partes.</w:t>
      </w:r>
    </w:p>
    <w:p/>
    <w:p/>
    <w:p>
      <w:pPr>
        <w:jc w:val="left"/>
      </w:pPr>
      <w:r>
        <w:rPr>
          <w:b/>
          <w:sz w:val="22"/>
        </w:rPr>
        <w:t>CLÁUSULA 7 – DA MODIFICAÇÃO DO ACORDO</w:t>
      </w:r>
    </w:p>
    <w:p>
      <w:pPr>
        <w:jc w:val="both"/>
      </w:pPr>
      <w:r>
        <w:rPr>
          <w:b w:val="0"/>
          <w:sz w:val="20"/>
        </w:rPr>
        <w:t>7.1 Este acordo poderá ser revisto ou modificado a qualquer tempo por mútuo consentimento das partes, ou mediante decisão judicial competente, sempre visando o melhor interesse do(s) menor(es).</w:t>
      </w:r>
    </w:p>
    <w:p/>
    <w:p/>
    <w:p>
      <w:pPr>
        <w:jc w:val="left"/>
      </w:pPr>
      <w:r>
        <w:rPr>
          <w:b/>
          <w:sz w:val="22"/>
        </w:rPr>
        <w:t>CLÁUSULA 8 – DAS DISPOSIÇÕES GERAIS</w:t>
      </w:r>
    </w:p>
    <w:p>
      <w:pPr>
        <w:jc w:val="both"/>
      </w:pPr>
      <w:r>
        <w:rPr>
          <w:b w:val="0"/>
          <w:sz w:val="20"/>
        </w:rPr>
        <w:t>8.1 As partes declaram que este acordo é firmado de livre e espontânea vontade, sem vícios de consentimento, e que compreendem todas as suas cláusulas e condições.</w:t>
      </w:r>
    </w:p>
    <w:p>
      <w:pPr>
        <w:jc w:val="both"/>
      </w:pPr>
      <w:r>
        <w:rPr>
          <w:b w:val="0"/>
          <w:sz w:val="20"/>
        </w:rPr>
        <w:t>8.2 As partes comprometem-se a respeitar integralmente o disposto neste acordo, sob pena de adoção das medidas judiciais cabíveis.</w:t>
      </w:r>
    </w:p>
    <w:p/>
    <w:p/>
    <w:p>
      <w:pPr>
        <w:jc w:val="left"/>
      </w:pPr>
      <w:r>
        <w:rPr>
          <w:b/>
          <w:sz w:val="22"/>
        </w:rPr>
        <w:t>CLÁUSULA 9 – DO FORO</w:t>
      </w:r>
    </w:p>
    <w:p>
      <w:pPr>
        <w:jc w:val="both"/>
      </w:pPr>
      <w:r>
        <w:rPr>
          <w:b w:val="0"/>
          <w:sz w:val="20"/>
        </w:rPr>
        <w:t>9.1 Para dirimir quaisquer dúvidas ou controvérsias oriundas deste acordo, as partes elegem o foro da comarca de ________________________________, com renúncia a qualquer outro, por mais privilegiado que seja.</w:t>
      </w:r>
    </w:p>
    <w:p/>
    <w:p/>
    <w:p/>
    <w:p/>
    <w:p>
      <w:pPr>
        <w:jc w:val="both"/>
      </w:pPr>
      <w:r>
        <w:rPr>
          <w:b w:val="0"/>
          <w:sz w:val="20"/>
        </w:rPr>
        <w:t>E por assim estarem justas e acordadas, as partes assinam o presente instrumento em duas vias de igual teor e forma, para que produza seus jurídicos e legais efeitos.</w:t>
      </w:r>
    </w:p>
    <w:p/>
    <w:p/>
    <w:p/>
    <w:p/>
    <w:p>
      <w:pPr>
        <w:jc w:val="left"/>
      </w:pPr>
      <w:r>
        <w:rPr>
          <w:b/>
        </w:rPr>
        <w:t>__________________________________________</w:t>
        <w:br/>
      </w:r>
      <w:r>
        <w:t>Nome do(a) Requerente</w:t>
        <w:br/>
        <w:t>CPF: __________________________</w:t>
      </w:r>
    </w:p>
    <w:p/>
    <w:p/>
    <w:p/>
    <w:p/>
    <w:p>
      <w:pPr>
        <w:jc w:val="left"/>
      </w:pPr>
      <w:r>
        <w:rPr>
          <w:b/>
        </w:rPr>
        <w:t>__________________________________________</w:t>
        <w:br/>
      </w:r>
      <w:r>
        <w:t>Nome do(a) Requerido(a)</w:t>
        <w:br/>
        <w:t>CPF: __________________________</w:t>
      </w:r>
    </w:p>
    <w:p/>
    <w:p/>
    <w:p/>
    <w:p/>
    <w:p/>
    <w:p/>
    <w:p>
      <w:pPr>
        <w:jc w:val="center"/>
      </w:pPr>
      <w:r>
        <w:rPr>
          <w:b/>
        </w:rPr>
        <w:t>__________________________________________</w:t>
        <w:br/>
      </w:r>
      <w:r>
        <w:t>Juiz(a) de Direito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https://modelos-br.com/acordo-de-guarda-compartilhada/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ordo-de-guarda-compartilhad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