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NOTIFICAÇÃO EXTRAJUDICIAL DE COBRANÇA</w:t>
      </w:r>
    </w:p>
    <w:p/>
    <w:p/>
    <w:p>
      <w:r>
        <w:rPr>
          <w:b w:val="0"/>
          <w:sz w:val="22"/>
        </w:rPr>
        <w:t>AO(À) SENHOR(A):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Endereço: ____________________________________________________</w:t>
      </w:r>
    </w:p>
    <w:p>
      <w:r>
        <w:rPr>
          <w:b w:val="0"/>
          <w:sz w:val="22"/>
        </w:rPr>
        <w:t>CEP: ____________  Cidade: _______________  Estado: __________</w:t>
      </w:r>
    </w:p>
    <w:p/>
    <w:p/>
    <w:p>
      <w:r>
        <w:rPr>
          <w:b w:val="0"/>
          <w:sz w:val="22"/>
        </w:rPr>
        <w:t>NOTIFICANTE: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Endereço: ____________________________________________________</w:t>
      </w:r>
    </w:p>
    <w:p>
      <w:r>
        <w:rPr>
          <w:b w:val="0"/>
          <w:sz w:val="22"/>
        </w:rPr>
        <w:t>CEP: ____________  Cidade: _______________  Estado: __________</w:t>
      </w:r>
    </w:p>
    <w:p>
      <w:r>
        <w:rPr>
          <w:b w:val="0"/>
          <w:sz w:val="22"/>
        </w:rPr>
        <w:t>CNPJ/CPF: _________________________________________________</w:t>
      </w:r>
    </w:p>
    <w:p>
      <w:r>
        <w:rPr>
          <w:b w:val="0"/>
          <w:sz w:val="22"/>
        </w:rPr>
        <w:t>Telefone: _________________________________________________</w:t>
      </w:r>
    </w:p>
    <w:p>
      <w:r>
        <w:rPr>
          <w:b w:val="0"/>
          <w:sz w:val="22"/>
        </w:rPr>
        <w:t>E-mail: _________________________________________________</w:t>
      </w:r>
    </w:p>
    <w:p/>
    <w:p/>
    <w:p>
      <w:r>
        <w:rPr>
          <w:b w:val="0"/>
          <w:sz w:val="22"/>
        </w:rPr>
        <w:t>Prezados Senhores,</w:t>
      </w:r>
    </w:p>
    <w:p/>
    <w:p>
      <w:r>
        <w:rPr>
          <w:b w:val="0"/>
          <w:sz w:val="22"/>
        </w:rPr>
        <w:t>Pelo presente instrumento, na qualidade de legítimo credor, vem notificar V.Sa. acerca da existência de débito pendente, conforme especificado abaixo, requerendo o seu pagamento imediato para evitar a adoção das medidas judiciais cabíveis.</w:t>
      </w:r>
    </w:p>
    <w:p/>
    <w:p/>
    <w:p>
      <w:r>
        <w:rPr>
          <w:b/>
          <w:sz w:val="22"/>
        </w:rPr>
        <w:t>I – DOS FATOS E DO DÉBITO</w:t>
      </w:r>
    </w:p>
    <w:p/>
    <w:p>
      <w:r>
        <w:rPr>
          <w:b w:val="0"/>
          <w:sz w:val="22"/>
        </w:rPr>
        <w:t>1. Descrição do débito:</w:t>
      </w:r>
    </w:p>
    <w:p>
      <w:r>
        <w:rPr>
          <w:b w:val="0"/>
          <w:sz w:val="22"/>
        </w:rPr>
        <w:t xml:space="preserve">   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</w:t>
      </w:r>
    </w:p>
    <w:p/>
    <w:p>
      <w:r>
        <w:rPr>
          <w:b w:val="0"/>
          <w:sz w:val="22"/>
        </w:rPr>
        <w:t>2. Valor principal devido: R$ ________________________________</w:t>
      </w:r>
    </w:p>
    <w:p>
      <w:r>
        <w:rPr>
          <w:b w:val="0"/>
          <w:sz w:val="22"/>
        </w:rPr>
        <w:t>3. Acréscimos legais (juros, multa, correção): R$ ________________</w:t>
      </w:r>
    </w:p>
    <w:p>
      <w:r>
        <w:rPr>
          <w:b w:val="0"/>
          <w:sz w:val="22"/>
        </w:rPr>
        <w:t>4. Valor total atualizado: R$ ___________________________________</w:t>
      </w:r>
    </w:p>
    <w:p/>
    <w:p/>
    <w:p>
      <w:r>
        <w:rPr>
          <w:b/>
          <w:sz w:val="22"/>
        </w:rPr>
        <w:t>II – DO FUNDAMENTO LEGAL</w:t>
      </w:r>
    </w:p>
    <w:p/>
    <w:p>
      <w:r>
        <w:rPr>
          <w:b w:val="0"/>
          <w:sz w:val="22"/>
        </w:rPr>
        <w:t>Nos termos do artigo 397 do Código Civil, constitui obrigação do devedor o pagamento da dívida no prazo acordado, respondendo pelos prejuízos decorrentes da mora.</w:t>
      </w:r>
    </w:p>
    <w:p>
      <w:r>
        <w:rPr>
          <w:b w:val="0"/>
          <w:sz w:val="22"/>
        </w:rPr>
        <w:t>Além disso, a presente cobrança está amparada pelo disposto nos artigos 389 e 395 do Código Civil, bem como pela legislação pertinente ao caso concreto.</w:t>
      </w:r>
    </w:p>
    <w:p/>
    <w:p/>
    <w:p>
      <w:r>
        <w:rPr>
          <w:b/>
          <w:sz w:val="22"/>
        </w:rPr>
        <w:t>III – DOS PEDIDOS</w:t>
      </w:r>
    </w:p>
    <w:p/>
    <w:p>
      <w:r>
        <w:rPr>
          <w:b w:val="0"/>
          <w:sz w:val="22"/>
        </w:rPr>
        <w:t>Diante do exposto, requer-se a V.Sa.:</w:t>
      </w:r>
    </w:p>
    <w:p>
      <w:r>
        <w:rPr>
          <w:b w:val="0"/>
          <w:sz w:val="22"/>
        </w:rPr>
        <w:t>1. O pagamento integral do débito atualizado no prazo máximo de 10 (dez) dias úteis a contar do recebimento desta notificação;</w:t>
      </w:r>
    </w:p>
    <w:p>
      <w:r>
        <w:rPr>
          <w:b w:val="0"/>
          <w:sz w:val="22"/>
        </w:rPr>
        <w:t>2. Caso o pagamento não seja efetuado no prazo estipulado, serão adotadas as medidas judiciais cabíveis para a cobrança do débito, incluindo a inscrição do nome do devedor em cadastros de proteção ao crédito e execução judicial;</w:t>
      </w:r>
    </w:p>
    <w:p>
      <w:r>
        <w:rPr>
          <w:b w:val="0"/>
          <w:sz w:val="22"/>
        </w:rPr>
        <w:t>3. O pagamento deverá ser efetuado mediante depósito bancário ou outro meio previamente acordado, solicitando confirmação imediata.</w:t>
      </w:r>
    </w:p>
    <w:p/>
    <w:p/>
    <w:p>
      <w:r>
        <w:rPr>
          <w:b w:val="0"/>
          <w:sz w:val="22"/>
        </w:rPr>
        <w:t>Esta notificação constitui última tentativa de solução amigável para regularização do débito, não sendo possível postergar indefinidamente o cumprimento da obrigação.</w:t>
      </w:r>
    </w:p>
    <w:p/>
    <w:p/>
    <w:p>
      <w:r>
        <w:rPr>
          <w:b w:val="0"/>
          <w:sz w:val="22"/>
        </w:rPr>
        <w:t>Sem mais para o momento,</w:t>
      </w:r>
    </w:p>
    <w:p/>
    <w:p/>
    <w:p>
      <w:r>
        <w:rPr>
          <w:b w:val="0"/>
          <w:sz w:val="22"/>
        </w:rPr>
        <w:t>Atenciosamente,</w:t>
      </w:r>
    </w:p>
    <w:p/>
    <w:p/>
    <w:p/>
    <w:p/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Assinatura do Notificante / Representante Legal</w:t>
      </w:r>
    </w:p>
    <w:p/>
    <w:p/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Nome completo</w:t>
      </w:r>
    </w:p>
    <w:p>
      <w:r>
        <w:rPr>
          <w:b w:val="0"/>
          <w:sz w:val="22"/>
        </w:rPr>
        <w:t>CPF/CNPJ: _______________________</w:t>
      </w:r>
    </w:p>
    <w:p/>
    <w:p/>
    <w:p/>
    <w:p>
      <w:r>
        <w:rPr>
          <w:b w:val="0"/>
          <w:sz w:val="22"/>
        </w:rPr>
        <w:t>Informações para contato:</w:t>
      </w:r>
    </w:p>
    <w:p>
      <w:r>
        <w:rPr>
          <w:b w:val="0"/>
          <w:sz w:val="22"/>
        </w:rPr>
        <w:t>Telefone: _______________________</w:t>
      </w:r>
    </w:p>
    <w:p>
      <w:r>
        <w:rPr>
          <w:b w:val="0"/>
          <w:sz w:val="22"/>
        </w:rPr>
        <w:t>E-mail: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https://modelos-br.com/cobranca-extrajudicial/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obranca-extrajudicial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