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EMENDA À INICIAL</w:t>
      </w:r>
    </w:p>
    <w:p/>
    <w:p/>
    <w:p>
      <w:r>
        <w:rPr>
          <w:b/>
          <w:sz w:val="20"/>
        </w:rPr>
        <w:t>EXCELENTÍSSIMO(A) SENHOR(A) DOUTOR(A) JUIZ(A) DE DIREITO DA ___ VARA CÍVEL DA COMARCA DE _____________________</w:t>
      </w:r>
    </w:p>
    <w:p/>
    <w:p>
      <w:r>
        <w:rPr>
          <w:b/>
          <w:sz w:val="20"/>
        </w:rPr>
        <w:t>Processo nº: ____________________________</w:t>
      </w:r>
    </w:p>
    <w:p>
      <w:r>
        <w:rPr>
          <w:b w:val="0"/>
          <w:sz w:val="20"/>
        </w:rPr>
        <w:t>Autor: ________________________________________________________________</w:t>
      </w:r>
    </w:p>
    <w:p>
      <w:r>
        <w:rPr>
          <w:b w:val="0"/>
          <w:sz w:val="20"/>
        </w:rPr>
        <w:t>Réu: _________________________________________________________________</w:t>
      </w:r>
    </w:p>
    <w:p/>
    <w:p/>
    <w:p>
      <w:r>
        <w:rPr>
          <w:b w:val="0"/>
          <w:sz w:val="20"/>
        </w:rPr>
        <w:t>O Autor, já qualificado nos autos da ação em epígrafe, por seu advogado infra-assinado, vem, respeitosamente, à presença de Vossa Excelência, apresentar a presente EMENDA À INICIAL, com fulcro no artigo 321 do Código de Processo Civil, para fins de correção e complementação do valor da causa, conforme segue.</w:t>
      </w:r>
    </w:p>
    <w:p/>
    <w:p/>
    <w:p>
      <w:r>
        <w:rPr>
          <w:b/>
          <w:sz w:val="22"/>
        </w:rPr>
        <w:t>I – DOS FATOS</w:t>
      </w:r>
    </w:p>
    <w:p>
      <w:r>
        <w:rPr>
          <w:b w:val="0"/>
          <w:sz w:val="20"/>
        </w:rPr>
        <w:t>Ocorre que, ao ajuizar a presente demanda, houve equívoco no valor atribuído à causa, não refletindo a totalidade dos pedidos formulados na petição inicial.</w:t>
      </w:r>
    </w:p>
    <w:p>
      <w:r>
        <w:rPr>
          <w:b w:val="0"/>
          <w:sz w:val="20"/>
        </w:rPr>
        <w:t>Dessa forma, visando a correta delimitação da competência e a adequada cobrança das custas processuais, faz-se necessária a retificação do valor da causa.</w:t>
      </w:r>
    </w:p>
    <w:p/>
    <w:p>
      <w:r>
        <w:rPr>
          <w:b/>
          <w:sz w:val="22"/>
        </w:rPr>
        <w:t>II – DO DIREITO</w:t>
      </w:r>
    </w:p>
    <w:p>
      <w:r>
        <w:rPr>
          <w:b w:val="0"/>
          <w:sz w:val="20"/>
        </w:rPr>
        <w:t>Nos termos do artigo 319, inciso VI, do Código de Processo Civil, a petição inicial deve conter o valor da causa. Caso constatada inexatidão, é facultado ao autor emendar a inicial para adequar tal valor, conforme preconiza o artigo 321 do mesmo diploma legal.</w:t>
      </w:r>
    </w:p>
    <w:p>
      <w:r>
        <w:rPr>
          <w:b w:val="0"/>
          <w:sz w:val="20"/>
        </w:rPr>
        <w:t>Ainda, o valor da causa é imprescindível para a correta aplicação das regras processuais relativas à competência, indenizações, custas e recursos.</w:t>
      </w:r>
    </w:p>
    <w:p/>
    <w:p>
      <w:r>
        <w:rPr>
          <w:b/>
          <w:sz w:val="22"/>
        </w:rPr>
        <w:t>III – DO VALOR DA CAUSA</w:t>
      </w:r>
    </w:p>
    <w:p>
      <w:r>
        <w:rPr>
          <w:b w:val="0"/>
          <w:sz w:val="20"/>
        </w:rPr>
        <w:t>Diante do exposto, o Autor atribui à presente demanda, para todos os fins legais, o valor de R$ ___________________________ (______________________________), correspondente à soma dos pedidos constantes da petição inicial, conforme demonstrativo abaixo:</w:t>
      </w:r>
    </w:p>
    <w:p/>
    <w:p>
      <w:r>
        <w:rPr>
          <w:b w:val="0"/>
          <w:sz w:val="20"/>
        </w:rPr>
        <w:t>1. Pedido principal: R$ ________________________________________________</w:t>
      </w:r>
    </w:p>
    <w:p>
      <w:r>
        <w:rPr>
          <w:b w:val="0"/>
          <w:sz w:val="20"/>
        </w:rPr>
        <w:t>2. Pedidos acessórios: R$ ______________________________________________</w:t>
      </w:r>
    </w:p>
    <w:p>
      <w:r>
        <w:rPr>
          <w:b w:val="0"/>
          <w:sz w:val="20"/>
        </w:rPr>
        <w:t>3. Indenizações e demais valores: R$ ___________________________________</w:t>
      </w:r>
    </w:p>
    <w:p>
      <w:r>
        <w:rPr>
          <w:b w:val="0"/>
          <w:sz w:val="20"/>
        </w:rPr>
        <w:t>4. Multas e juros incidentes: R$ ______________________________________</w:t>
      </w:r>
    </w:p>
    <w:p>
      <w:r>
        <w:rPr>
          <w:b w:val="0"/>
          <w:sz w:val="20"/>
        </w:rPr>
        <w:t>5. Outros valores: R$ _________________________________________________</w:t>
      </w:r>
    </w:p>
    <w:p>
      <w:r>
        <w:rPr>
          <w:b w:val="0"/>
          <w:sz w:val="20"/>
        </w:rPr>
        <w:t>-----------------------------------------------------------------------</w:t>
      </w:r>
    </w:p>
    <w:p>
      <w:r>
        <w:rPr>
          <w:b w:val="0"/>
          <w:sz w:val="20"/>
        </w:rPr>
        <w:t>Valor total atualizado da causa: R$ ____________________________________</w:t>
      </w:r>
    </w:p>
    <w:p/>
    <w:p/>
    <w:p>
      <w:r>
        <w:rPr>
          <w:b/>
          <w:sz w:val="22"/>
        </w:rPr>
        <w:t>IV – DOS PEDIDOS</w:t>
      </w:r>
    </w:p>
    <w:p>
      <w:r>
        <w:rPr>
          <w:b w:val="0"/>
          <w:sz w:val="20"/>
        </w:rPr>
        <w:t>Ante o exposto, requer-se a Vossa Excelência:</w:t>
      </w:r>
    </w:p>
    <w:p>
      <w:r>
        <w:rPr>
          <w:b/>
          <w:sz w:val="20"/>
        </w:rPr>
        <w:t>a) O recebimento da presente emenda à inicial, para que seja retificado o valor da causa conforme indicado;</w:t>
      </w:r>
    </w:p>
    <w:p>
      <w:r>
        <w:rPr>
          <w:b/>
          <w:sz w:val="20"/>
        </w:rPr>
        <w:t>b) A intimação do Réu para ciência da presente emenda;</w:t>
      </w:r>
    </w:p>
    <w:p>
      <w:r>
        <w:rPr>
          <w:b/>
          <w:sz w:val="20"/>
        </w:rPr>
        <w:t>c) A readequação das custas processuais em conformidade com o novo valor da causa;</w:t>
      </w:r>
    </w:p>
    <w:p>
      <w:r>
        <w:rPr>
          <w:b/>
          <w:sz w:val="20"/>
        </w:rPr>
        <w:t>d) A manutenção dos demais termos da petição inicial, permanecendo inalterados.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/>
    <w:p>
      <w:r>
        <w:rPr>
          <w:b w:val="0"/>
          <w:sz w:val="20"/>
        </w:rPr>
        <w:t>______________________________, ________________________________</w:t>
      </w:r>
    </w:p>
    <w:p>
      <w:r>
        <w:rPr>
          <w:b w:val="0"/>
          <w:sz w:val="20"/>
        </w:rPr>
        <w:t>Local                       Data</w:t>
      </w:r>
    </w:p>
    <w:p/>
    <w:p/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https://modelos-br.com/emenda-a-inicial-valor-da-causa/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emenda-a-inicial-valor-da-caus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